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w:t>
      </w:r>
      <w:r>
        <w:rPr>
          <w:sz w:val="22"/>
          <w:szCs w:val="22"/>
        </w:rPr>
        <w:t xml:space="preserve">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w:t>
      </w:r>
      <w:r>
        <w:rPr>
          <w:sz w:val="22"/>
          <w:szCs w:val="22"/>
        </w:rPr>
        <w:t xml:space="preserve"> – Cloud, Database – data will be stream across the network</w:t>
      </w:r>
    </w:p>
    <w:p>
      <w:pPr>
        <w:pStyle w:val="ListParagraph"/>
        <w:numPr>
          <w:ilvl w:val="3"/>
          <w:numId w:val="1"/>
        </w:numPr>
        <w:rPr>
          <w:sz w:val="22"/>
          <w:szCs w:val="22"/>
        </w:rPr>
      </w:pPr>
      <w:r>
        <w:rPr>
          <w:sz w:val="22"/>
          <w:szCs w:val="22"/>
        </w:rPr>
        <w:t>C</w:t>
      </w:r>
      <w:r>
        <w:rPr>
          <w:sz w:val="22"/>
          <w:szCs w:val="22"/>
        </w:rPr>
        <w:t xml:space="preserve">entral </w:t>
      </w:r>
      <w:r>
        <w:rPr>
          <w:sz w:val="22"/>
          <w:szCs w:val="22"/>
        </w:rPr>
        <w:t>L</w:t>
      </w:r>
      <w:r>
        <w:rPr>
          <w:sz w:val="22"/>
          <w:szCs w:val="22"/>
        </w:rPr>
        <w:t xml:space="preserve">ocation – </w:t>
      </w:r>
      <w:r>
        <w:rPr>
          <w:sz w:val="22"/>
          <w:szCs w:val="22"/>
        </w:rPr>
        <w:t>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2"/>
          <w:numId w:val="1"/>
        </w:numPr>
        <w:rPr>
          <w:lang w:val="en-US"/>
        </w:rPr>
      </w:pPr>
      <w:r>
        <w:rPr/>
        <w:t>WBP_LoadSlot_Vacant</w:t>
      </w:r>
    </w:p>
    <w:p>
      <w:pPr>
        <w:pStyle w:val="ListParagraph"/>
        <w:numPr>
          <w:ilvl w:val="2"/>
          <w:numId w:val="1"/>
        </w:numPr>
        <w:rPr>
          <w:lang w:val="en-US"/>
        </w:rPr>
      </w:pPr>
      <w:r>
        <w:rPr/>
        <w:t>WBP_LoadSlot_</w:t>
      </w:r>
      <w:r>
        <w:rPr/>
        <w:t>Taken</w:t>
      </w:r>
    </w:p>
    <w:p>
      <w:pPr>
        <w:pStyle w:val="ListParagraph"/>
        <w:numPr>
          <w:ilvl w:val="2"/>
          <w:numId w:val="1"/>
        </w:numPr>
        <w:rPr>
          <w:lang w:val="en-US"/>
        </w:rPr>
      </w:pPr>
      <w:r>
        <w:rPr/>
        <w:t>WBP_LoadSlot_</w:t>
      </w:r>
      <w:r>
        <w:rPr/>
        <w:t>EnterName</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2"/>
          <w:numId w:val="1"/>
        </w:numPr>
        <w:rPr>
          <w:lang w:val="en-US"/>
        </w:rPr>
      </w:pPr>
      <w:r>
        <w:rPr/>
        <w:t>WBP_MainMenu</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14991</TotalTime>
  <Application>LibreOffice/24.2.0.3$Windows_X86_64 LibreOffice_project/da48488a73ddd66ea24cf16bbc4f7b9c08e9bea1</Application>
  <AppVersion>15.0000</AppVersion>
  <Pages>59</Pages>
  <Words>12866</Words>
  <Characters>67692</Characters>
  <CharactersWithSpaces>78871</CharactersWithSpaces>
  <Paragraphs>1092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2024-03-24T23:24:34Z</dcterms:modified>
  <cp:revision>102</cp:revision>
  <dc:subject/>
  <dc:title/>
</cp:coreProperties>
</file>

<file path=docProps/custom.xml><?xml version="1.0" encoding="utf-8"?>
<Properties xmlns="http://schemas.openxmlformats.org/officeDocument/2006/custom-properties" xmlns:vt="http://schemas.openxmlformats.org/officeDocument/2006/docPropsVTypes"/>
</file>